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5F1759CC" w:rsidR="00682B9D" w:rsidRPr="00BD38E3" w:rsidRDefault="00BD38E3" w:rsidP="00BD38E3">
      <w:pPr>
        <w:pStyle w:val="a3"/>
        <w:spacing w:after="0" w:line="540" w:lineRule="exact"/>
        <w:rPr>
          <w:rFonts w:ascii="微軟正黑體" w:eastAsia="微軟正黑體" w:hAnsi="微軟正黑體"/>
          <w:lang w:val="en-US"/>
        </w:rPr>
      </w:pPr>
      <w:r w:rsidRPr="00BD38E3">
        <w:rPr>
          <w:rFonts w:ascii="微軟正黑體" w:eastAsia="微軟正黑體" w:hAnsi="微軟正黑體" w:cs="Arial Unicode MS" w:hint="eastAsia"/>
        </w:rPr>
        <w:t>台灣尤塞氏症暨視聽弱協會</w:t>
      </w:r>
      <w:r w:rsidRPr="005F7CB8">
        <w:rPr>
          <w:rFonts w:ascii="微軟正黑體" w:eastAsia="微軟正黑體" w:hAnsi="微軟正黑體" w:cs="Arial Unicode MS" w:hint="eastAsia"/>
        </w:rPr>
        <w:t>活動議程</w:t>
      </w:r>
    </w:p>
    <w:p w14:paraId="3B6F7E98" w14:textId="6489F16D" w:rsidR="00BD38E3" w:rsidRDefault="00B61528" w:rsidP="00B61528">
      <w:pPr>
        <w:spacing w:line="280" w:lineRule="exact"/>
        <w:rPr>
          <w:rFonts w:ascii="微軟正黑體" w:eastAsia="微軟正黑體" w:hAnsi="微軟正黑體" w:cs="Arial Unicode MS"/>
          <w:lang w:val="en-US"/>
        </w:rPr>
      </w:pPr>
      <w:r>
        <w:rPr>
          <w:rFonts w:ascii="微軟正黑體" w:eastAsia="微軟正黑體" w:hAnsi="微軟正黑體" w:cs="Arial Unicode MS" w:hint="eastAsia"/>
          <w:lang w:val="en-US"/>
        </w:rPr>
        <w:t>講題：</w:t>
      </w:r>
      <w:r w:rsidRPr="00B61528">
        <w:rPr>
          <w:rFonts w:ascii="微軟正黑體" w:eastAsia="微軟正黑體" w:hAnsi="微軟正黑體" w:cs="Arial Unicode MS" w:hint="eastAsia"/>
          <w:lang w:val="en-US"/>
        </w:rPr>
        <w:t>《當世界變得比較窄，我們怎麼安放自己》—聊聊在改變裡，怎麼好好照顧自己的心</w:t>
      </w:r>
    </w:p>
    <w:p w14:paraId="7B324C9D" w14:textId="02850F2D" w:rsidR="00B61528" w:rsidRDefault="00B61528" w:rsidP="00B61528">
      <w:pPr>
        <w:spacing w:line="280" w:lineRule="exact"/>
        <w:rPr>
          <w:rFonts w:ascii="微軟正黑體" w:eastAsia="微軟正黑體" w:hAnsi="微軟正黑體" w:cs="Arial Unicode MS"/>
          <w:lang w:val="en-US"/>
        </w:rPr>
      </w:pPr>
      <w:r>
        <w:rPr>
          <w:rFonts w:ascii="微軟正黑體" w:eastAsia="微軟正黑體" w:hAnsi="微軟正黑體" w:cs="Arial Unicode MS" w:hint="eastAsia"/>
          <w:lang w:val="en-US"/>
        </w:rPr>
        <w:t>講者：</w:t>
      </w:r>
      <w:r w:rsidRPr="00B61528">
        <w:rPr>
          <w:rFonts w:ascii="微軟正黑體" w:eastAsia="微軟正黑體" w:hAnsi="微軟正黑體" w:cs="Arial Unicode MS"/>
          <w:lang w:val="en-US"/>
        </w:rPr>
        <w:t>江佳蓉</w:t>
      </w:r>
      <w:r>
        <w:rPr>
          <w:rFonts w:ascii="微軟正黑體" w:eastAsia="微軟正黑體" w:hAnsi="微軟正黑體" w:cs="Arial Unicode MS" w:hint="eastAsia"/>
          <w:lang w:val="en-US"/>
        </w:rPr>
        <w:t>心理師</w:t>
      </w:r>
    </w:p>
    <w:p w14:paraId="38761C10" w14:textId="5E4AF319" w:rsidR="00F97256" w:rsidRDefault="00F97256" w:rsidP="00F97256">
      <w:pPr>
        <w:spacing w:line="280" w:lineRule="exact"/>
        <w:ind w:leftChars="100" w:left="220"/>
        <w:rPr>
          <w:rFonts w:ascii="微軟正黑體" w:eastAsia="微軟正黑體" w:hAnsi="微軟正黑體" w:cs="Arial Unicode MS"/>
          <w:lang w:val="en-US"/>
        </w:rPr>
      </w:pPr>
      <w:r w:rsidRPr="00F97256">
        <w:rPr>
          <w:rFonts w:ascii="微軟正黑體" w:eastAsia="微軟正黑體" w:hAnsi="微軟正黑體" w:cs="Arial Unicode MS"/>
          <w:lang w:val="en-US"/>
        </w:rPr>
        <w:t>江佳蓉心理師本身也是視障者，這場講座會以第一人稱經驗結合專業，談在視聽功能改變、生活變得「比較窄」的時候，常見的情緒起伏（焦慮、失落、挫折、孤單）與心理歷程。你會聽到她如何在改變中安放自己、如何照顧內心、如何與家人朋友溝通需求與界線，並</w:t>
      </w:r>
      <w:r>
        <w:rPr>
          <w:rFonts w:ascii="微軟正黑體" w:eastAsia="微軟正黑體" w:hAnsi="微軟正黑體" w:cs="Arial Unicode MS" w:hint="eastAsia"/>
          <w:lang w:val="en-US"/>
        </w:rPr>
        <w:t>提供</w:t>
      </w:r>
      <w:r w:rsidRPr="00F97256">
        <w:rPr>
          <w:rFonts w:ascii="微軟正黑體" w:eastAsia="微軟正黑體" w:hAnsi="微軟正黑體" w:cs="Arial Unicode MS"/>
          <w:lang w:val="en-US"/>
        </w:rPr>
        <w:t>幾個可立刻練習的自我照顧方法與求助指引。最後也會留時間做綜合座談與提問。</w:t>
      </w:r>
    </w:p>
    <w:p w14:paraId="703E9819" w14:textId="77777777" w:rsidR="00B61528" w:rsidRDefault="00B61528" w:rsidP="00B61528">
      <w:pPr>
        <w:spacing w:line="280" w:lineRule="exact"/>
        <w:rPr>
          <w:rFonts w:ascii="微軟正黑體" w:eastAsia="微軟正黑體" w:hAnsi="微軟正黑體" w:cs="Arial Unicode MS"/>
          <w:lang w:val="en-US"/>
        </w:rPr>
      </w:pPr>
    </w:p>
    <w:p w14:paraId="03FFE1EB" w14:textId="77777777" w:rsidR="003E1E17" w:rsidRDefault="003E1E17" w:rsidP="003E1E17">
      <w:pPr>
        <w:rPr>
          <w:rFonts w:ascii="微軟正黑體" w:eastAsia="微軟正黑體" w:hAnsi="微軟正黑體" w:cs="Arial Unicode MS"/>
        </w:rPr>
      </w:pPr>
      <w:r>
        <w:rPr>
          <w:rFonts w:ascii="微軟正黑體" w:eastAsia="微軟正黑體" w:hAnsi="微軟正黑體" w:cs="Arial Unicode MS" w:hint="eastAsia"/>
        </w:rPr>
        <w:t>報名連結：</w:t>
      </w:r>
    </w:p>
    <w:p w14:paraId="0A8AAE38" w14:textId="77777777" w:rsidR="003E1E17" w:rsidRDefault="003E1E17" w:rsidP="003E1E17">
      <w:pPr>
        <w:rPr>
          <w:lang w:val="en-US"/>
        </w:rPr>
      </w:pPr>
      <w:hyperlink r:id="rId7" w:history="1">
        <w:r w:rsidRPr="0051025D">
          <w:rPr>
            <w:rStyle w:val="a9"/>
            <w:rFonts w:ascii="微軟正黑體" w:eastAsia="微軟正黑體" w:hAnsi="微軟正黑體" w:cs="Arial Unicode MS"/>
          </w:rPr>
          <w:t>https://docs.google.com/forms/d/e/1FAIpQLSduXVLHTgk0Vi-IZuarX3EObyVMiDZTKE7iRrreqDZk64k5qw/viewform?usp=header</w:t>
        </w:r>
      </w:hyperlink>
    </w:p>
    <w:p w14:paraId="336D229B" w14:textId="77777777" w:rsidR="003E1E17" w:rsidRDefault="003E1E17" w:rsidP="005F7CB8">
      <w:pPr>
        <w:spacing w:line="280" w:lineRule="exact"/>
        <w:rPr>
          <w:rFonts w:ascii="微軟正黑體" w:eastAsia="微軟正黑體" w:hAnsi="微軟正黑體" w:cs="Arial Unicode MS"/>
          <w:lang w:val="en-US"/>
        </w:rPr>
      </w:pPr>
    </w:p>
    <w:p w14:paraId="00000004" w14:textId="1AD3338B" w:rsidR="00682B9D" w:rsidRPr="005F7CB8" w:rsidRDefault="00000000" w:rsidP="005F7CB8">
      <w:pPr>
        <w:spacing w:line="280" w:lineRule="exact"/>
        <w:rPr>
          <w:rFonts w:ascii="微軟正黑體" w:eastAsia="微軟正黑體" w:hAnsi="微軟正黑體"/>
        </w:rPr>
      </w:pPr>
      <w:r w:rsidRPr="005F7CB8">
        <w:rPr>
          <w:rFonts w:ascii="微軟正黑體" w:eastAsia="微軟正黑體" w:hAnsi="微軟正黑體" w:cs="Arial Unicode MS" w:hint="eastAsia"/>
        </w:rPr>
        <w:t>時間: 202</w:t>
      </w:r>
      <w:r w:rsidR="00F72C7A" w:rsidRPr="005F7CB8">
        <w:rPr>
          <w:rFonts w:ascii="微軟正黑體" w:eastAsia="微軟正黑體" w:hAnsi="微軟正黑體" w:cs="Arial Unicode MS" w:hint="eastAsia"/>
          <w:lang w:val="en-US"/>
        </w:rPr>
        <w:t>6</w:t>
      </w:r>
      <w:r w:rsidRPr="005F7CB8">
        <w:rPr>
          <w:rFonts w:ascii="微軟正黑體" w:eastAsia="微軟正黑體" w:hAnsi="微軟正黑體" w:cs="Arial Unicode MS" w:hint="eastAsia"/>
        </w:rPr>
        <w:t>-</w:t>
      </w:r>
      <w:r w:rsidR="00F72C7A" w:rsidRPr="005F7CB8">
        <w:rPr>
          <w:rFonts w:ascii="微軟正黑體" w:eastAsia="微軟正黑體" w:hAnsi="微軟正黑體" w:cs="Arial Unicode MS" w:hint="eastAsia"/>
          <w:lang w:val="en-US"/>
        </w:rPr>
        <w:t>02</w:t>
      </w:r>
      <w:r w:rsidRPr="005F7CB8">
        <w:rPr>
          <w:rFonts w:ascii="微軟正黑體" w:eastAsia="微軟正黑體" w:hAnsi="微軟正黑體" w:cs="Arial Unicode MS" w:hint="eastAsia"/>
        </w:rPr>
        <w:t>-</w:t>
      </w:r>
      <w:r w:rsidR="00F72C7A" w:rsidRPr="005F7CB8">
        <w:rPr>
          <w:rFonts w:ascii="微軟正黑體" w:eastAsia="微軟正黑體" w:hAnsi="微軟正黑體" w:cs="Arial Unicode MS" w:hint="eastAsia"/>
          <w:lang w:val="en-US"/>
        </w:rPr>
        <w:t>01 (日)</w:t>
      </w:r>
      <w:r w:rsidRPr="005F7CB8">
        <w:rPr>
          <w:rFonts w:ascii="微軟正黑體" w:eastAsia="微軟正黑體" w:hAnsi="微軟正黑體" w:cs="Arial Unicode MS" w:hint="eastAsia"/>
        </w:rPr>
        <w:t xml:space="preserve"> 1</w:t>
      </w:r>
      <w:r w:rsidR="00BD38E3">
        <w:rPr>
          <w:rFonts w:ascii="微軟正黑體" w:eastAsia="微軟正黑體" w:hAnsi="微軟正黑體" w:cs="Arial Unicode MS"/>
          <w:lang w:val="en-US"/>
        </w:rPr>
        <w:t>2</w:t>
      </w:r>
      <w:r w:rsidRPr="005F7CB8">
        <w:rPr>
          <w:rFonts w:ascii="微軟正黑體" w:eastAsia="微軟正黑體" w:hAnsi="微軟正黑體" w:cs="Arial Unicode MS" w:hint="eastAsia"/>
        </w:rPr>
        <w:t>:</w:t>
      </w:r>
      <w:r w:rsidR="00BD38E3">
        <w:rPr>
          <w:rFonts w:ascii="微軟正黑體" w:eastAsia="微軟正黑體" w:hAnsi="微軟正黑體" w:cs="Arial Unicode MS"/>
          <w:lang w:val="en-US"/>
        </w:rPr>
        <w:t>0</w:t>
      </w:r>
      <w:r w:rsidRPr="005F7CB8">
        <w:rPr>
          <w:rFonts w:ascii="微軟正黑體" w:eastAsia="微軟正黑體" w:hAnsi="微軟正黑體" w:cs="Arial Unicode MS" w:hint="eastAsia"/>
        </w:rPr>
        <w:t>0~17:30</w:t>
      </w:r>
    </w:p>
    <w:p w14:paraId="00000005" w14:textId="77777777" w:rsidR="00682B9D" w:rsidRPr="005F7CB8" w:rsidRDefault="00000000" w:rsidP="005F7CB8">
      <w:pPr>
        <w:spacing w:line="280" w:lineRule="exact"/>
        <w:rPr>
          <w:rFonts w:ascii="微軟正黑體" w:eastAsia="微軟正黑體" w:hAnsi="微軟正黑體"/>
        </w:rPr>
      </w:pPr>
      <w:r w:rsidRPr="005F7CB8">
        <w:rPr>
          <w:rFonts w:ascii="微軟正黑體" w:eastAsia="微軟正黑體" w:hAnsi="微軟正黑體" w:cs="Arial Unicode MS" w:hint="eastAsia"/>
        </w:rPr>
        <w:t>實體會議：115 台北市南港區忠孝東路七段 508 號 5 樓 科懋生技「聯誼活動中心」</w:t>
      </w:r>
    </w:p>
    <w:p w14:paraId="417F3FC3" w14:textId="4FE9CE26" w:rsidR="00A47573" w:rsidRPr="00A47573" w:rsidRDefault="00000000" w:rsidP="00A47573">
      <w:pPr>
        <w:spacing w:line="280" w:lineRule="exact"/>
        <w:rPr>
          <w:rFonts w:ascii="微軟正黑體" w:eastAsia="微軟正黑體" w:hAnsi="微軟正黑體"/>
        </w:rPr>
      </w:pPr>
      <w:r w:rsidRPr="005F7CB8">
        <w:rPr>
          <w:rFonts w:ascii="微軟正黑體" w:eastAsia="微軟正黑體" w:hAnsi="微軟正黑體" w:cs="Arial Unicode MS" w:hint="eastAsia"/>
        </w:rPr>
        <w:t>線上會議：</w:t>
      </w:r>
      <w:r w:rsidR="00A47573" w:rsidRPr="00A47573">
        <w:rPr>
          <w:rFonts w:ascii="微軟正黑體" w:eastAsia="微軟正黑體" w:hAnsi="微軟正黑體" w:hint="eastAsia"/>
        </w:rPr>
        <w:t>https://meet.google.com/gae-nxca-two</w:t>
      </w:r>
    </w:p>
    <w:p w14:paraId="00000007" w14:textId="77777777" w:rsidR="00682B9D" w:rsidRPr="005F7CB8" w:rsidRDefault="00682B9D" w:rsidP="005F7CB8">
      <w:pPr>
        <w:spacing w:line="280" w:lineRule="exact"/>
        <w:rPr>
          <w:rFonts w:ascii="微軟正黑體" w:eastAsia="微軟正黑體" w:hAnsi="微軟正黑體"/>
        </w:rPr>
      </w:pPr>
    </w:p>
    <w:p w14:paraId="0000000A" w14:textId="48E473F9" w:rsidR="00682B9D" w:rsidRPr="005F7CB8" w:rsidRDefault="00000000" w:rsidP="005F7CB8">
      <w:pPr>
        <w:spacing w:line="280" w:lineRule="exact"/>
        <w:rPr>
          <w:rFonts w:ascii="微軟正黑體" w:eastAsia="微軟正黑體" w:hAnsi="微軟正黑體"/>
        </w:rPr>
      </w:pPr>
      <w:r w:rsidRPr="005F7CB8">
        <w:rPr>
          <w:rFonts w:ascii="微軟正黑體" w:eastAsia="微軟正黑體" w:hAnsi="微軟正黑體" w:cs="Arial Unicode MS" w:hint="eastAsia"/>
        </w:rPr>
        <w:t>主辦單位:</w:t>
      </w:r>
      <w:r w:rsidR="004F0E60" w:rsidRPr="005F7CB8">
        <w:rPr>
          <w:rFonts w:ascii="微軟正黑體" w:eastAsia="微軟正黑體" w:hAnsi="微軟正黑體" w:hint="eastAsia"/>
        </w:rPr>
        <w:t xml:space="preserve"> </w:t>
      </w:r>
      <w:r w:rsidR="004F0E60" w:rsidRPr="005F7CB8">
        <w:rPr>
          <w:rFonts w:ascii="微軟正黑體" w:eastAsia="微軟正黑體" w:hAnsi="微軟正黑體" w:cs="Arial Unicode MS" w:hint="eastAsia"/>
        </w:rPr>
        <w:t>台灣尤塞氏症暨視聽弱協會</w:t>
      </w:r>
    </w:p>
    <w:p w14:paraId="0000000B" w14:textId="77777777" w:rsidR="00682B9D" w:rsidRDefault="00000000" w:rsidP="005F7CB8">
      <w:pPr>
        <w:spacing w:line="280" w:lineRule="exact"/>
        <w:rPr>
          <w:rFonts w:ascii="微軟正黑體" w:eastAsia="微軟正黑體" w:hAnsi="微軟正黑體" w:cs="Arial Unicode MS"/>
          <w:lang w:val="en-US"/>
        </w:rPr>
      </w:pPr>
      <w:r w:rsidRPr="005F7CB8">
        <w:rPr>
          <w:rFonts w:ascii="微軟正黑體" w:eastAsia="微軟正黑體" w:hAnsi="微軟正黑體" w:cs="Arial Unicode MS" w:hint="eastAsia"/>
        </w:rPr>
        <w:t>共同主辦單位:科懋生物科技股份有限公司</w:t>
      </w:r>
    </w:p>
    <w:p w14:paraId="2C8707C0" w14:textId="4629B590" w:rsidR="00B61528" w:rsidRPr="00B61528" w:rsidRDefault="00B61528" w:rsidP="005F7CB8">
      <w:pPr>
        <w:spacing w:line="280" w:lineRule="exact"/>
        <w:rPr>
          <w:rFonts w:ascii="微軟正黑體" w:eastAsia="微軟正黑體" w:hAnsi="微軟正黑體"/>
          <w:lang w:val="en-US"/>
        </w:rPr>
      </w:pPr>
      <w:r>
        <w:rPr>
          <w:rFonts w:ascii="微軟正黑體" w:eastAsia="微軟正黑體" w:hAnsi="微軟正黑體" w:cs="Arial Unicode MS" w:hint="eastAsia"/>
          <w:lang w:val="en-US"/>
        </w:rPr>
        <w:t>協辦單位：慈濟大學分子生物暨類遺傳學系</w:t>
      </w:r>
    </w:p>
    <w:p w14:paraId="0000000C" w14:textId="77777777" w:rsidR="00682B9D" w:rsidRPr="005F7CB8" w:rsidRDefault="00682B9D" w:rsidP="005F7CB8">
      <w:pPr>
        <w:spacing w:line="280" w:lineRule="exact"/>
        <w:rPr>
          <w:rFonts w:ascii="微軟正黑體" w:eastAsia="微軟正黑體" w:hAnsi="微軟正黑體"/>
        </w:rPr>
      </w:pPr>
    </w:p>
    <w:p w14:paraId="0000000D" w14:textId="77777777" w:rsidR="00682B9D" w:rsidRPr="005F7CB8" w:rsidRDefault="00000000" w:rsidP="005F7CB8">
      <w:pPr>
        <w:spacing w:line="280" w:lineRule="exact"/>
        <w:rPr>
          <w:rFonts w:ascii="微軟正黑體" w:eastAsia="微軟正黑體" w:hAnsi="微軟正黑體" w:cs="Calibri"/>
          <w:sz w:val="23"/>
          <w:szCs w:val="23"/>
        </w:rPr>
      </w:pPr>
      <w:r w:rsidRPr="005F7CB8">
        <w:rPr>
          <w:rFonts w:ascii="微軟正黑體" w:eastAsia="微軟正黑體" w:hAnsi="微軟正黑體" w:cs="Calibri" w:hint="eastAsia"/>
          <w:sz w:val="23"/>
          <w:szCs w:val="23"/>
        </w:rPr>
        <w:t>捷運</w:t>
      </w:r>
    </w:p>
    <w:p w14:paraId="0000000E" w14:textId="77777777" w:rsidR="00682B9D" w:rsidRPr="005F7CB8" w:rsidRDefault="00000000" w:rsidP="005F7CB8">
      <w:pPr>
        <w:spacing w:line="280" w:lineRule="exact"/>
        <w:rPr>
          <w:rFonts w:ascii="微軟正黑體" w:eastAsia="微軟正黑體" w:hAnsi="微軟正黑體" w:cs="Calibri"/>
          <w:sz w:val="23"/>
          <w:szCs w:val="23"/>
        </w:rPr>
      </w:pPr>
      <w:r w:rsidRPr="005F7CB8">
        <w:rPr>
          <w:rFonts w:ascii="微軟正黑體" w:eastAsia="微軟正黑體" w:hAnsi="微軟正黑體" w:cs="Calibri" w:hint="eastAsia"/>
          <w:sz w:val="23"/>
          <w:szCs w:val="23"/>
        </w:rPr>
        <w:t>板南線至南港站由2號出站,步行約3分鐘</w:t>
      </w:r>
    </w:p>
    <w:p w14:paraId="0000000F" w14:textId="77777777" w:rsidR="00682B9D" w:rsidRPr="005F7CB8" w:rsidRDefault="00682B9D" w:rsidP="005F7CB8">
      <w:pPr>
        <w:spacing w:line="280" w:lineRule="exact"/>
        <w:rPr>
          <w:rFonts w:ascii="微軟正黑體" w:eastAsia="微軟正黑體" w:hAnsi="微軟正黑體" w:cs="Calibri"/>
          <w:sz w:val="23"/>
          <w:szCs w:val="23"/>
        </w:rPr>
      </w:pPr>
    </w:p>
    <w:p w14:paraId="00000010" w14:textId="77777777" w:rsidR="00682B9D" w:rsidRPr="005F7CB8" w:rsidRDefault="00000000" w:rsidP="005F7CB8">
      <w:pPr>
        <w:spacing w:line="280" w:lineRule="exact"/>
        <w:rPr>
          <w:rFonts w:ascii="微軟正黑體" w:eastAsia="微軟正黑體" w:hAnsi="微軟正黑體" w:cs="Calibri"/>
          <w:sz w:val="23"/>
          <w:szCs w:val="23"/>
        </w:rPr>
      </w:pPr>
      <w:r w:rsidRPr="005F7CB8">
        <w:rPr>
          <w:rFonts w:ascii="微軟正黑體" w:eastAsia="微軟正黑體" w:hAnsi="微軟正黑體" w:cs="Calibri" w:hint="eastAsia"/>
          <w:sz w:val="23"/>
          <w:szCs w:val="23"/>
        </w:rPr>
        <w:t>·臺鐵/高鐵</w:t>
      </w:r>
    </w:p>
    <w:p w14:paraId="00000011" w14:textId="77777777" w:rsidR="00682B9D" w:rsidRPr="005F7CB8" w:rsidRDefault="00000000" w:rsidP="005F7CB8">
      <w:pPr>
        <w:spacing w:line="280" w:lineRule="exact"/>
        <w:rPr>
          <w:rFonts w:ascii="微軟正黑體" w:eastAsia="微軟正黑體" w:hAnsi="微軟正黑體" w:cs="Calibri"/>
          <w:sz w:val="23"/>
          <w:szCs w:val="23"/>
        </w:rPr>
      </w:pPr>
      <w:r w:rsidRPr="005F7CB8">
        <w:rPr>
          <w:rFonts w:ascii="微軟正黑體" w:eastAsia="微軟正黑體" w:hAnsi="微軟正黑體" w:cs="Calibri" w:hint="eastAsia"/>
          <w:sz w:val="23"/>
          <w:szCs w:val="23"/>
        </w:rPr>
        <w:t>南港站下車,往忠孝東路七段出站,步行約5分鐘</w:t>
      </w:r>
    </w:p>
    <w:p w14:paraId="00000012" w14:textId="77777777" w:rsidR="00682B9D" w:rsidRPr="005F7CB8" w:rsidRDefault="00682B9D" w:rsidP="005F7CB8">
      <w:pPr>
        <w:spacing w:line="280" w:lineRule="exact"/>
        <w:rPr>
          <w:rFonts w:ascii="微軟正黑體" w:eastAsia="微軟正黑體" w:hAnsi="微軟正黑體" w:cs="Calibri"/>
          <w:sz w:val="23"/>
          <w:szCs w:val="23"/>
        </w:rPr>
      </w:pPr>
    </w:p>
    <w:p w14:paraId="00000013" w14:textId="77777777" w:rsidR="00682B9D" w:rsidRPr="005F7CB8" w:rsidRDefault="00000000" w:rsidP="005F7CB8">
      <w:pPr>
        <w:spacing w:line="280" w:lineRule="exact"/>
        <w:rPr>
          <w:rFonts w:ascii="微軟正黑體" w:eastAsia="微軟正黑體" w:hAnsi="微軟正黑體" w:cs="Calibri"/>
          <w:sz w:val="23"/>
          <w:szCs w:val="23"/>
        </w:rPr>
      </w:pPr>
      <w:r w:rsidRPr="005F7CB8">
        <w:rPr>
          <w:rFonts w:ascii="微軟正黑體" w:eastAsia="微軟正黑體" w:hAnsi="微軟正黑體" w:cs="Calibri" w:hint="eastAsia"/>
          <w:sz w:val="23"/>
          <w:szCs w:val="23"/>
        </w:rPr>
        <w:t>‧公車</w:t>
      </w:r>
    </w:p>
    <w:p w14:paraId="00000014" w14:textId="77777777" w:rsidR="00682B9D" w:rsidRPr="005F7CB8" w:rsidRDefault="00000000" w:rsidP="005F7CB8">
      <w:pPr>
        <w:spacing w:line="280" w:lineRule="exact"/>
        <w:rPr>
          <w:rFonts w:ascii="微軟正黑體" w:eastAsia="微軟正黑體" w:hAnsi="微軟正黑體" w:cs="Calibri"/>
          <w:sz w:val="23"/>
          <w:szCs w:val="23"/>
        </w:rPr>
      </w:pPr>
      <w:r w:rsidRPr="005F7CB8">
        <w:rPr>
          <w:rFonts w:ascii="微軟正黑體" w:eastAsia="微軟正黑體" w:hAnsi="微軟正黑體" w:cs="Calibri" w:hint="eastAsia"/>
          <w:sz w:val="24"/>
          <w:szCs w:val="24"/>
        </w:rPr>
        <w:t>公車</w:t>
      </w:r>
      <w:r w:rsidRPr="005F7CB8">
        <w:rPr>
          <w:rFonts w:ascii="微軟正黑體" w:eastAsia="微軟正黑體" w:hAnsi="微軟正黑體" w:cs="Times New Roman" w:hint="eastAsia"/>
          <w:b/>
          <w:sz w:val="24"/>
          <w:szCs w:val="24"/>
        </w:rPr>
        <w:t>212</w:t>
      </w:r>
      <w:r w:rsidRPr="005F7CB8">
        <w:rPr>
          <w:rFonts w:ascii="微軟正黑體" w:eastAsia="微軟正黑體" w:hAnsi="微軟正黑體" w:cs="Calibri" w:hint="eastAsia"/>
          <w:b/>
          <w:sz w:val="24"/>
          <w:szCs w:val="24"/>
        </w:rPr>
        <w:t>、</w:t>
      </w:r>
      <w:r w:rsidRPr="005F7CB8">
        <w:rPr>
          <w:rFonts w:ascii="微軟正黑體" w:eastAsia="微軟正黑體" w:hAnsi="微軟正黑體" w:cs="Times New Roman" w:hint="eastAsia"/>
          <w:b/>
          <w:sz w:val="24"/>
          <w:szCs w:val="24"/>
        </w:rPr>
        <w:t>553</w:t>
      </w:r>
      <w:r w:rsidRPr="005F7CB8">
        <w:rPr>
          <w:rFonts w:ascii="微軟正黑體" w:eastAsia="微軟正黑體" w:hAnsi="微軟正黑體" w:cs="Calibri" w:hint="eastAsia"/>
          <w:b/>
          <w:sz w:val="24"/>
          <w:szCs w:val="24"/>
        </w:rPr>
        <w:t>、</w:t>
      </w:r>
      <w:r w:rsidRPr="005F7CB8">
        <w:rPr>
          <w:rFonts w:ascii="微軟正黑體" w:eastAsia="微軟正黑體" w:hAnsi="微軟正黑體" w:cs="Times New Roman" w:hint="eastAsia"/>
          <w:b/>
          <w:sz w:val="24"/>
          <w:szCs w:val="24"/>
        </w:rPr>
        <w:t>270</w:t>
      </w:r>
      <w:r w:rsidRPr="005F7CB8">
        <w:rPr>
          <w:rFonts w:ascii="微軟正黑體" w:eastAsia="微軟正黑體" w:hAnsi="微軟正黑體" w:cs="Calibri" w:hint="eastAsia"/>
          <w:b/>
          <w:sz w:val="24"/>
          <w:szCs w:val="24"/>
        </w:rPr>
        <w:t>、棕</w:t>
      </w:r>
      <w:r w:rsidRPr="005F7CB8">
        <w:rPr>
          <w:rFonts w:ascii="微軟正黑體" w:eastAsia="微軟正黑體" w:hAnsi="微軟正黑體" w:cs="Times New Roman" w:hint="eastAsia"/>
          <w:b/>
          <w:sz w:val="24"/>
          <w:szCs w:val="24"/>
        </w:rPr>
        <w:t>19</w:t>
      </w:r>
      <w:r w:rsidRPr="005F7CB8">
        <w:rPr>
          <w:rFonts w:ascii="微軟正黑體" w:eastAsia="微軟正黑體" w:hAnsi="微軟正黑體" w:cs="Calibri" w:hint="eastAsia"/>
          <w:b/>
          <w:sz w:val="24"/>
          <w:szCs w:val="24"/>
        </w:rPr>
        <w:t>、藍</w:t>
      </w:r>
      <w:r w:rsidRPr="005F7CB8">
        <w:rPr>
          <w:rFonts w:ascii="微軟正黑體" w:eastAsia="微軟正黑體" w:hAnsi="微軟正黑體" w:cs="Times New Roman" w:hint="eastAsia"/>
          <w:b/>
          <w:sz w:val="24"/>
          <w:szCs w:val="24"/>
        </w:rPr>
        <w:t>25</w:t>
      </w:r>
      <w:r w:rsidRPr="005F7CB8">
        <w:rPr>
          <w:rFonts w:ascii="微軟正黑體" w:eastAsia="微軟正黑體" w:hAnsi="微軟正黑體" w:cs="Calibri" w:hint="eastAsia"/>
          <w:b/>
          <w:sz w:val="24"/>
          <w:szCs w:val="24"/>
        </w:rPr>
        <w:t>、藍</w:t>
      </w:r>
      <w:r w:rsidRPr="005F7CB8">
        <w:rPr>
          <w:rFonts w:ascii="微軟正黑體" w:eastAsia="微軟正黑體" w:hAnsi="微軟正黑體" w:cs="Times New Roman" w:hint="eastAsia"/>
          <w:b/>
          <w:sz w:val="24"/>
          <w:szCs w:val="24"/>
        </w:rPr>
        <w:t>51</w:t>
      </w:r>
      <w:r w:rsidRPr="005F7CB8">
        <w:rPr>
          <w:rFonts w:ascii="微軟正黑體" w:eastAsia="微軟正黑體" w:hAnsi="微軟正黑體" w:cs="Calibri" w:hint="eastAsia"/>
          <w:b/>
          <w:sz w:val="24"/>
          <w:szCs w:val="24"/>
        </w:rPr>
        <w:t>、市民小巴</w:t>
      </w:r>
      <w:r w:rsidRPr="005F7CB8">
        <w:rPr>
          <w:rFonts w:ascii="微軟正黑體" w:eastAsia="微軟正黑體" w:hAnsi="微軟正黑體" w:cs="Times New Roman" w:hint="eastAsia"/>
          <w:b/>
          <w:sz w:val="24"/>
          <w:szCs w:val="24"/>
        </w:rPr>
        <w:t>6</w:t>
      </w:r>
      <w:r w:rsidRPr="005F7CB8">
        <w:rPr>
          <w:rFonts w:ascii="微軟正黑體" w:eastAsia="微軟正黑體" w:hAnsi="微軟正黑體" w:cs="Times New Roman" w:hint="eastAsia"/>
          <w:sz w:val="24"/>
          <w:szCs w:val="24"/>
        </w:rPr>
        <w:t xml:space="preserve"> </w:t>
      </w:r>
      <w:r w:rsidRPr="005F7CB8">
        <w:rPr>
          <w:rFonts w:ascii="微軟正黑體" w:eastAsia="微軟正黑體" w:hAnsi="微軟正黑體" w:cs="Times New Roman" w:hint="eastAsia"/>
          <w:sz w:val="24"/>
          <w:szCs w:val="24"/>
          <w:u w:val="single"/>
          <w:vertAlign w:val="subscript"/>
        </w:rPr>
        <w:t xml:space="preserve">  </w:t>
      </w:r>
      <w:r w:rsidRPr="005F7CB8">
        <w:rPr>
          <w:rFonts w:ascii="微軟正黑體" w:eastAsia="微軟正黑體" w:hAnsi="微軟正黑體" w:cs="Calibri" w:hint="eastAsia"/>
          <w:sz w:val="23"/>
          <w:szCs w:val="23"/>
        </w:rPr>
        <w:t>“工程營產中心"下車,步行約3分鐘</w:t>
      </w:r>
    </w:p>
    <w:p w14:paraId="00000015" w14:textId="77777777" w:rsidR="00682B9D" w:rsidRPr="005F7CB8" w:rsidRDefault="00682B9D" w:rsidP="005F7CB8">
      <w:pPr>
        <w:spacing w:line="280" w:lineRule="exact"/>
        <w:rPr>
          <w:rFonts w:ascii="微軟正黑體" w:eastAsia="微軟正黑體" w:hAnsi="微軟正黑體" w:cs="Calibri"/>
          <w:sz w:val="23"/>
          <w:szCs w:val="23"/>
        </w:rPr>
      </w:pPr>
    </w:p>
    <w:p w14:paraId="00000016" w14:textId="77777777" w:rsidR="00682B9D" w:rsidRPr="005F7CB8" w:rsidRDefault="00000000" w:rsidP="005F7CB8">
      <w:pPr>
        <w:spacing w:line="280" w:lineRule="exact"/>
        <w:rPr>
          <w:rFonts w:ascii="微軟正黑體" w:eastAsia="微軟正黑體" w:hAnsi="微軟正黑體" w:cs="Calibri"/>
          <w:sz w:val="23"/>
          <w:szCs w:val="23"/>
        </w:rPr>
      </w:pPr>
      <w:r w:rsidRPr="005F7CB8">
        <w:rPr>
          <w:rFonts w:ascii="微軟正黑體" w:eastAsia="微軟正黑體" w:hAnsi="微軟正黑體" w:cs="Calibri" w:hint="eastAsia"/>
          <w:sz w:val="23"/>
          <w:szCs w:val="23"/>
        </w:rPr>
        <w:t>·自行開車</w:t>
      </w:r>
    </w:p>
    <w:p w14:paraId="00000017" w14:textId="77777777" w:rsidR="00682B9D" w:rsidRPr="005F7CB8" w:rsidRDefault="00000000" w:rsidP="005F7CB8">
      <w:pPr>
        <w:spacing w:line="280" w:lineRule="exact"/>
        <w:rPr>
          <w:rFonts w:ascii="微軟正黑體" w:eastAsia="微軟正黑體" w:hAnsi="微軟正黑體" w:cs="Calibri"/>
          <w:sz w:val="23"/>
          <w:szCs w:val="23"/>
        </w:rPr>
      </w:pPr>
      <w:r w:rsidRPr="005F7CB8">
        <w:rPr>
          <w:rFonts w:ascii="微軟正黑體" w:eastAsia="微軟正黑體" w:hAnsi="微軟正黑體" w:cs="Calibri" w:hint="eastAsia"/>
          <w:sz w:val="23"/>
          <w:szCs w:val="23"/>
        </w:rPr>
        <w:t>國道1號內湖出口下交流道,走成功橋接向陽路,左轉忠孝東路</w:t>
      </w:r>
    </w:p>
    <w:p w14:paraId="00000018" w14:textId="77777777" w:rsidR="00682B9D" w:rsidRPr="005F7CB8" w:rsidRDefault="00000000" w:rsidP="005F7CB8">
      <w:pPr>
        <w:spacing w:line="280" w:lineRule="exact"/>
        <w:rPr>
          <w:rFonts w:ascii="微軟正黑體" w:eastAsia="微軟正黑體" w:hAnsi="微軟正黑體" w:cs="Calibri"/>
          <w:sz w:val="23"/>
          <w:szCs w:val="23"/>
        </w:rPr>
      </w:pPr>
      <w:r w:rsidRPr="005F7CB8">
        <w:rPr>
          <w:rFonts w:ascii="微軟正黑體" w:eastAsia="微軟正黑體" w:hAnsi="微軟正黑體" w:cs="Calibri" w:hint="eastAsia"/>
          <w:sz w:val="23"/>
          <w:szCs w:val="23"/>
        </w:rPr>
        <w:t>七段後直行至七段508號</w:t>
      </w:r>
    </w:p>
    <w:p w14:paraId="00000019" w14:textId="77777777" w:rsidR="00682B9D" w:rsidRPr="005F7CB8" w:rsidRDefault="00682B9D" w:rsidP="005F7CB8">
      <w:pPr>
        <w:spacing w:line="280" w:lineRule="exact"/>
        <w:rPr>
          <w:rFonts w:ascii="微軟正黑體" w:eastAsia="微軟正黑體" w:hAnsi="微軟正黑體" w:cs="Calibri"/>
          <w:sz w:val="23"/>
          <w:szCs w:val="23"/>
        </w:rPr>
      </w:pPr>
    </w:p>
    <w:p w14:paraId="0000001A" w14:textId="77777777" w:rsidR="00682B9D" w:rsidRPr="005F7CB8" w:rsidRDefault="00000000" w:rsidP="005F7CB8">
      <w:pPr>
        <w:spacing w:line="280" w:lineRule="exact"/>
        <w:rPr>
          <w:rFonts w:ascii="微軟正黑體" w:eastAsia="微軟正黑體" w:hAnsi="微軟正黑體" w:cs="Calibri"/>
          <w:sz w:val="23"/>
          <w:szCs w:val="23"/>
        </w:rPr>
      </w:pPr>
      <w:r w:rsidRPr="005F7CB8">
        <w:rPr>
          <w:rFonts w:ascii="微軟正黑體" w:eastAsia="微軟正黑體" w:hAnsi="微軟正黑體" w:cs="Calibri" w:hint="eastAsia"/>
          <w:sz w:val="23"/>
          <w:szCs w:val="23"/>
        </w:rPr>
        <w:t>·停車場收費:</w:t>
      </w:r>
    </w:p>
    <w:p w14:paraId="0000001B" w14:textId="77777777" w:rsidR="00682B9D" w:rsidRPr="005F7CB8" w:rsidRDefault="00000000" w:rsidP="005F7CB8">
      <w:pPr>
        <w:spacing w:line="280" w:lineRule="exact"/>
        <w:rPr>
          <w:rFonts w:ascii="微軟正黑體" w:eastAsia="微軟正黑體" w:hAnsi="微軟正黑體" w:cs="Calibri"/>
          <w:sz w:val="23"/>
          <w:szCs w:val="23"/>
        </w:rPr>
      </w:pPr>
      <w:r w:rsidRPr="005F7CB8">
        <w:rPr>
          <w:rFonts w:ascii="微軟正黑體" w:eastAsia="微軟正黑體" w:hAnsi="微軟正黑體" w:cs="Calibri" w:hint="eastAsia"/>
          <w:sz w:val="23"/>
          <w:szCs w:val="23"/>
        </w:rPr>
        <w:t>汽車臨停40元/每小時(無上限),機車每次30元</w:t>
      </w:r>
    </w:p>
    <w:p w14:paraId="0000001C" w14:textId="77777777" w:rsidR="00682B9D" w:rsidRPr="005F7CB8" w:rsidRDefault="00000000" w:rsidP="005F7CB8">
      <w:pPr>
        <w:spacing w:line="280" w:lineRule="exact"/>
        <w:rPr>
          <w:rFonts w:ascii="微軟正黑體" w:eastAsia="微軟正黑體" w:hAnsi="微軟正黑體" w:cs="Calibri"/>
          <w:sz w:val="23"/>
          <w:szCs w:val="23"/>
        </w:rPr>
      </w:pPr>
      <w:r w:rsidRPr="005F7CB8">
        <w:rPr>
          <w:rFonts w:ascii="微軟正黑體" w:eastAsia="微軟正黑體" w:hAnsi="微軟正黑體" w:cs="Calibri" w:hint="eastAsia"/>
          <w:sz w:val="23"/>
          <w:szCs w:val="23"/>
        </w:rPr>
        <w:t>園區附設收費停車場,車位有限,恕無法預約</w:t>
      </w:r>
    </w:p>
    <w:p w14:paraId="0000001D" w14:textId="77777777" w:rsidR="00682B9D" w:rsidRPr="005F7CB8" w:rsidRDefault="00000000" w:rsidP="005F7CB8">
      <w:pPr>
        <w:spacing w:line="280" w:lineRule="exact"/>
        <w:rPr>
          <w:rFonts w:ascii="微軟正黑體" w:eastAsia="微軟正黑體" w:hAnsi="微軟正黑體" w:cs="Calibri"/>
          <w:sz w:val="23"/>
          <w:szCs w:val="23"/>
        </w:rPr>
      </w:pPr>
      <w:r w:rsidRPr="005F7CB8">
        <w:rPr>
          <w:rFonts w:ascii="微軟正黑體" w:eastAsia="微軟正黑體" w:hAnsi="微軟正黑體" w:cs="Calibri" w:hint="eastAsia"/>
          <w:sz w:val="23"/>
          <w:szCs w:val="23"/>
        </w:rPr>
        <w:t>來訪車輛請一律駛入園區停車場</w:t>
      </w:r>
    </w:p>
    <w:p w14:paraId="0000001E" w14:textId="77777777" w:rsidR="00682B9D" w:rsidRPr="005F7CB8" w:rsidRDefault="00682B9D" w:rsidP="005F7CB8">
      <w:pPr>
        <w:spacing w:line="280" w:lineRule="exact"/>
        <w:ind w:right="600"/>
        <w:rPr>
          <w:rFonts w:ascii="微軟正黑體" w:eastAsia="微軟正黑體" w:hAnsi="微軟正黑體" w:cs="Calibri"/>
          <w:sz w:val="21"/>
          <w:szCs w:val="21"/>
        </w:rPr>
      </w:pPr>
    </w:p>
    <w:p w14:paraId="0000001F" w14:textId="77777777" w:rsidR="00682B9D" w:rsidRPr="005F7CB8" w:rsidRDefault="00000000" w:rsidP="005F7CB8">
      <w:pPr>
        <w:spacing w:line="280" w:lineRule="exact"/>
        <w:ind w:right="600"/>
        <w:rPr>
          <w:rFonts w:ascii="微軟正黑體" w:eastAsia="微軟正黑體" w:hAnsi="微軟正黑體" w:cs="Calibri"/>
          <w:color w:val="0000FF"/>
          <w:sz w:val="21"/>
          <w:szCs w:val="21"/>
        </w:rPr>
      </w:pPr>
      <w:r w:rsidRPr="005F7CB8">
        <w:rPr>
          <w:rFonts w:ascii="微軟正黑體" w:eastAsia="微軟正黑體" w:hAnsi="微軟正黑體" w:cs="Calibri" w:hint="eastAsia"/>
          <w:color w:val="0000FF"/>
          <w:sz w:val="21"/>
          <w:szCs w:val="21"/>
        </w:rPr>
        <w:t>科懋公司位於台北生技園區大樓5樓(捷運南港站2號出口往右走3~4分鐘)，因大樓的無障礙路線需於入口進去至一樓後側搭乘電梯至二樓，或是從一樓搭乘手扶梯至二樓，再到二樓服務台旁我們會申請無障礙通道開放通行，或是專人協助電梯閘道刷卡通行，再搭電梯至5樓(電梯在未開放時段也須感應刷卡)，附件提供路線圖供您及參加病友參考</w:t>
      </w:r>
    </w:p>
    <w:p w14:paraId="00000020" w14:textId="77777777" w:rsidR="00682B9D" w:rsidRPr="005F7CB8" w:rsidRDefault="00682B9D" w:rsidP="005F7CB8">
      <w:pPr>
        <w:spacing w:line="280" w:lineRule="exact"/>
        <w:ind w:right="600"/>
        <w:rPr>
          <w:rFonts w:ascii="微軟正黑體" w:eastAsia="微軟正黑體" w:hAnsi="微軟正黑體" w:cs="Calibri"/>
          <w:color w:val="0000FF"/>
          <w:sz w:val="21"/>
          <w:szCs w:val="21"/>
        </w:rPr>
      </w:pPr>
    </w:p>
    <w:p w14:paraId="00000021" w14:textId="77777777" w:rsidR="00682B9D" w:rsidRPr="005F7CB8" w:rsidRDefault="00000000" w:rsidP="005F7CB8">
      <w:pPr>
        <w:spacing w:line="280" w:lineRule="exact"/>
        <w:ind w:right="600"/>
        <w:rPr>
          <w:rFonts w:ascii="微軟正黑體" w:eastAsia="微軟正黑體" w:hAnsi="微軟正黑體"/>
          <w:color w:val="0000FF"/>
        </w:rPr>
      </w:pPr>
      <w:r w:rsidRPr="005F7CB8">
        <w:rPr>
          <w:rFonts w:ascii="微軟正黑體" w:eastAsia="微軟正黑體" w:hAnsi="微軟正黑體" w:cs="Calibri" w:hint="eastAsia"/>
          <w:color w:val="0000FF"/>
          <w:sz w:val="21"/>
          <w:szCs w:val="21"/>
        </w:rPr>
        <w:t>建議參加病友家屬能於報到時段(下午13:00-13:30)在服務台集合，再協助引導上樓，若有晚到的病友也請確認抵達時間，謝謝</w:t>
      </w:r>
    </w:p>
    <w:p w14:paraId="00000022" w14:textId="77777777" w:rsidR="00682B9D" w:rsidRPr="005F7CB8" w:rsidRDefault="00682B9D" w:rsidP="005F7CB8">
      <w:pPr>
        <w:spacing w:line="280" w:lineRule="exact"/>
        <w:rPr>
          <w:rFonts w:ascii="微軟正黑體" w:eastAsia="微軟正黑體" w:hAnsi="微軟正黑體"/>
        </w:rPr>
      </w:pPr>
    </w:p>
    <w:p w14:paraId="00000023" w14:textId="77777777" w:rsidR="00682B9D" w:rsidRPr="005F7CB8" w:rsidRDefault="00000000" w:rsidP="005F7CB8">
      <w:pPr>
        <w:numPr>
          <w:ilvl w:val="0"/>
          <w:numId w:val="1"/>
        </w:numPr>
        <w:spacing w:line="280" w:lineRule="exact"/>
        <w:rPr>
          <w:rFonts w:ascii="微軟正黑體" w:eastAsia="微軟正黑體" w:hAnsi="微軟正黑體"/>
        </w:rPr>
      </w:pPr>
      <w:r w:rsidRPr="005F7CB8">
        <w:rPr>
          <w:rFonts w:ascii="微軟正黑體" w:eastAsia="微軟正黑體" w:hAnsi="微軟正黑體" w:cs="Arial Unicode MS" w:hint="eastAsia"/>
        </w:rPr>
        <w:lastRenderedPageBreak/>
        <w:t>12:00~13:00 場佈</w:t>
      </w:r>
    </w:p>
    <w:p w14:paraId="00000024" w14:textId="77777777" w:rsidR="00682B9D" w:rsidRPr="005F7CB8" w:rsidRDefault="00000000" w:rsidP="005F7CB8">
      <w:pPr>
        <w:numPr>
          <w:ilvl w:val="0"/>
          <w:numId w:val="1"/>
        </w:numPr>
        <w:spacing w:line="280" w:lineRule="exact"/>
        <w:rPr>
          <w:rFonts w:ascii="微軟正黑體" w:eastAsia="微軟正黑體" w:hAnsi="微軟正黑體"/>
        </w:rPr>
      </w:pPr>
      <w:r w:rsidRPr="005F7CB8">
        <w:rPr>
          <w:rFonts w:ascii="微軟正黑體" w:eastAsia="微軟正黑體" w:hAnsi="微軟正黑體" w:cs="Arial Unicode MS" w:hint="eastAsia"/>
        </w:rPr>
        <w:t>13:00~13:30 報到</w:t>
      </w:r>
    </w:p>
    <w:p w14:paraId="5DC51017" w14:textId="02DF2AB9" w:rsidR="004F0E60" w:rsidRPr="005F7CB8" w:rsidRDefault="00000000" w:rsidP="005F7CB8">
      <w:pPr>
        <w:numPr>
          <w:ilvl w:val="0"/>
          <w:numId w:val="1"/>
        </w:numPr>
        <w:spacing w:line="280" w:lineRule="exact"/>
        <w:rPr>
          <w:rFonts w:ascii="微軟正黑體" w:eastAsia="微軟正黑體" w:hAnsi="微軟正黑體"/>
        </w:rPr>
      </w:pPr>
      <w:r w:rsidRPr="005F7CB8">
        <w:rPr>
          <w:rFonts w:ascii="微軟正黑體" w:eastAsia="微軟正黑體" w:hAnsi="微軟正黑體" w:cs="Arial Unicode MS" w:hint="eastAsia"/>
        </w:rPr>
        <w:t xml:space="preserve">13:30~14:20 專題演講 講題: </w:t>
      </w:r>
      <w:r w:rsidR="004F0E60" w:rsidRPr="005F7CB8">
        <w:rPr>
          <w:rFonts w:ascii="微軟正黑體" w:eastAsia="微軟正黑體" w:hAnsi="微軟正黑體" w:cs="Arial Unicode MS" w:hint="eastAsia"/>
          <w:lang w:val="en-US"/>
        </w:rPr>
        <w:t>視聽障者的心理照護</w:t>
      </w:r>
      <w:r w:rsidR="009B7526" w:rsidRPr="005F7CB8">
        <w:rPr>
          <w:rFonts w:ascii="微軟正黑體" w:eastAsia="微軟正黑體" w:hAnsi="微軟正黑體" w:cs="Arial Unicode MS" w:hint="eastAsia"/>
          <w:lang w:val="en-US"/>
        </w:rPr>
        <w:t>Ｉ</w:t>
      </w:r>
      <w:r w:rsidR="004F0E60" w:rsidRPr="005F7CB8">
        <w:rPr>
          <w:rFonts w:ascii="微軟正黑體" w:eastAsia="微軟正黑體" w:hAnsi="微軟正黑體" w:cs="Arial Unicode MS" w:hint="eastAsia"/>
          <w:lang w:val="en-US"/>
        </w:rPr>
        <w:t xml:space="preserve"> （江佳蓉心理師）</w:t>
      </w:r>
    </w:p>
    <w:p w14:paraId="00000027" w14:textId="77777777" w:rsidR="00682B9D" w:rsidRPr="005F7CB8" w:rsidRDefault="00000000" w:rsidP="005F7CB8">
      <w:pPr>
        <w:numPr>
          <w:ilvl w:val="0"/>
          <w:numId w:val="1"/>
        </w:numPr>
        <w:spacing w:line="280" w:lineRule="exact"/>
        <w:rPr>
          <w:rFonts w:ascii="微軟正黑體" w:eastAsia="微軟正黑體" w:hAnsi="微軟正黑體"/>
        </w:rPr>
      </w:pPr>
      <w:r w:rsidRPr="005F7CB8">
        <w:rPr>
          <w:rFonts w:ascii="微軟正黑體" w:eastAsia="微軟正黑體" w:hAnsi="微軟正黑體" w:cs="Arial Unicode MS" w:hint="eastAsia"/>
        </w:rPr>
        <w:t>14:20~14:50 中場休息及茶會</w:t>
      </w:r>
    </w:p>
    <w:p w14:paraId="00000028" w14:textId="7E9A5F91" w:rsidR="00682B9D" w:rsidRPr="005F7CB8" w:rsidRDefault="00000000" w:rsidP="005F7CB8">
      <w:pPr>
        <w:numPr>
          <w:ilvl w:val="0"/>
          <w:numId w:val="1"/>
        </w:numPr>
        <w:spacing w:line="280" w:lineRule="exact"/>
        <w:rPr>
          <w:rFonts w:ascii="微軟正黑體" w:eastAsia="微軟正黑體" w:hAnsi="微軟正黑體"/>
        </w:rPr>
      </w:pPr>
      <w:r w:rsidRPr="005F7CB8">
        <w:rPr>
          <w:rFonts w:ascii="微軟正黑體" w:eastAsia="微軟正黑體" w:hAnsi="微軟正黑體" w:cs="Arial Unicode MS" w:hint="eastAsia"/>
        </w:rPr>
        <w:t xml:space="preserve">14:50~15:40 專題演講 </w:t>
      </w:r>
      <w:r w:rsidR="009B7526" w:rsidRPr="005F7CB8">
        <w:rPr>
          <w:rFonts w:ascii="微軟正黑體" w:eastAsia="微軟正黑體" w:hAnsi="微軟正黑體" w:cs="Arial Unicode MS" w:hint="eastAsia"/>
        </w:rPr>
        <w:t xml:space="preserve">講題: </w:t>
      </w:r>
      <w:r w:rsidR="009B7526" w:rsidRPr="005F7CB8">
        <w:rPr>
          <w:rFonts w:ascii="微軟正黑體" w:eastAsia="微軟正黑體" w:hAnsi="微軟正黑體" w:cs="Arial Unicode MS" w:hint="eastAsia"/>
          <w:lang w:val="en-US"/>
        </w:rPr>
        <w:t>視聽障者的心理照護 II （江佳蓉心理師）</w:t>
      </w:r>
    </w:p>
    <w:p w14:paraId="0000002A" w14:textId="77777777" w:rsidR="00682B9D" w:rsidRPr="005F7CB8" w:rsidRDefault="00000000" w:rsidP="005F7CB8">
      <w:pPr>
        <w:numPr>
          <w:ilvl w:val="0"/>
          <w:numId w:val="1"/>
        </w:numPr>
        <w:spacing w:line="280" w:lineRule="exact"/>
        <w:rPr>
          <w:rFonts w:ascii="微軟正黑體" w:eastAsia="微軟正黑體" w:hAnsi="微軟正黑體"/>
        </w:rPr>
      </w:pPr>
      <w:r w:rsidRPr="005F7CB8">
        <w:rPr>
          <w:rFonts w:ascii="微軟正黑體" w:eastAsia="微軟正黑體" w:hAnsi="微軟正黑體" w:cs="Arial Unicode MS" w:hint="eastAsia"/>
        </w:rPr>
        <w:t>15:40~16:10 中場休息及茶會</w:t>
      </w:r>
    </w:p>
    <w:p w14:paraId="0000002B" w14:textId="77777777" w:rsidR="00682B9D" w:rsidRPr="005F7CB8" w:rsidRDefault="00000000" w:rsidP="005F7CB8">
      <w:pPr>
        <w:numPr>
          <w:ilvl w:val="0"/>
          <w:numId w:val="1"/>
        </w:numPr>
        <w:spacing w:line="280" w:lineRule="exact"/>
        <w:rPr>
          <w:rFonts w:ascii="微軟正黑體" w:eastAsia="微軟正黑體" w:hAnsi="微軟正黑體"/>
        </w:rPr>
      </w:pPr>
      <w:r w:rsidRPr="005F7CB8">
        <w:rPr>
          <w:rFonts w:ascii="微軟正黑體" w:eastAsia="微軟正黑體" w:hAnsi="微軟正黑體" w:cs="Arial Unicode MS" w:hint="eastAsia"/>
        </w:rPr>
        <w:t>16:10~16:40 綜合座談</w:t>
      </w:r>
    </w:p>
    <w:p w14:paraId="799E49D3" w14:textId="77777777" w:rsidR="009D7444" w:rsidRDefault="009D7444" w:rsidP="005F7CB8">
      <w:pPr>
        <w:spacing w:line="280" w:lineRule="exact"/>
        <w:rPr>
          <w:rFonts w:ascii="微軟正黑體" w:eastAsia="微軟正黑體" w:hAnsi="微軟正黑體" w:cs="Arial Unicode MS"/>
        </w:rPr>
      </w:pPr>
    </w:p>
    <w:p w14:paraId="00000031" w14:textId="27BF86AC" w:rsidR="00DA47F8" w:rsidRDefault="00000000" w:rsidP="005F7CB8">
      <w:pPr>
        <w:spacing w:line="280" w:lineRule="exact"/>
        <w:rPr>
          <w:rFonts w:ascii="微軟正黑體" w:eastAsia="微軟正黑體" w:hAnsi="微軟正黑體" w:cs="Arial Unicode MS"/>
        </w:rPr>
      </w:pPr>
      <w:r w:rsidRPr="005F7CB8">
        <w:rPr>
          <w:rFonts w:ascii="微軟正黑體" w:eastAsia="微軟正黑體" w:hAnsi="微軟正黑體" w:cs="Arial Unicode MS" w:hint="eastAsia"/>
        </w:rPr>
        <w:t>請攜帶環保杯現場不提供杯子和餐具</w:t>
      </w:r>
    </w:p>
    <w:p w14:paraId="443770F2" w14:textId="77777777" w:rsidR="00D543B9" w:rsidRDefault="00D543B9">
      <w:pPr>
        <w:rPr>
          <w:lang w:val="en-US"/>
        </w:rPr>
      </w:pPr>
    </w:p>
    <w:p w14:paraId="54974A80" w14:textId="77777777" w:rsidR="00D543B9" w:rsidRDefault="00D543B9">
      <w:pPr>
        <w:rPr>
          <w:lang w:val="en-US"/>
        </w:rPr>
      </w:pPr>
    </w:p>
    <w:p w14:paraId="3A48DC52" w14:textId="17E110DE" w:rsidR="00D543B9" w:rsidRDefault="00D543B9" w:rsidP="00D543B9">
      <w:r>
        <w:t>臺北市聽語障溝通服務</w:t>
      </w:r>
    </w:p>
    <w:p w14:paraId="0818CBA3" w14:textId="68EDB829" w:rsidR="00D543B9" w:rsidRDefault="00D543B9" w:rsidP="00D543B9">
      <w:r>
        <w:t xml:space="preserve">審核通過通知 2026/02/01 13:15~2026/02/01 17:15，地點：臺北市南港區忠孝東路七段 508 號 5 樓 科懋生技 「聯誼活動中心」 </w:t>
      </w:r>
    </w:p>
    <w:p w14:paraId="1AE01494" w14:textId="77777777" w:rsidR="00F81585" w:rsidRPr="00F81585" w:rsidRDefault="00F81585" w:rsidP="00F81585">
      <w:pPr>
        <w:spacing w:line="240" w:lineRule="auto"/>
        <w:rPr>
          <w:rFonts w:ascii="Calibri" w:eastAsia="新細明體" w:hAnsi="Calibri" w:cs="Calibri"/>
          <w:sz w:val="24"/>
          <w:szCs w:val="24"/>
          <w:lang w:val="en-US"/>
        </w:rPr>
      </w:pPr>
      <w:r w:rsidRPr="00F81585">
        <w:rPr>
          <w:rFonts w:ascii="Calibri" w:eastAsia="新細明體" w:hAnsi="Calibri" w:cs="Calibri"/>
          <w:sz w:val="24"/>
          <w:szCs w:val="24"/>
          <w:lang w:val="en-US"/>
        </w:rPr>
        <w:t>手譯員:丘安、黃郁凱</w:t>
      </w:r>
    </w:p>
    <w:p w14:paraId="218228B1" w14:textId="77777777" w:rsidR="00F81585" w:rsidRDefault="00F81585" w:rsidP="00F81585">
      <w:pPr>
        <w:spacing w:line="240" w:lineRule="auto"/>
        <w:rPr>
          <w:rFonts w:ascii="Calibri" w:eastAsia="新細明體" w:hAnsi="Calibri" w:cs="Calibri"/>
          <w:sz w:val="24"/>
          <w:szCs w:val="24"/>
          <w:lang w:val="en-US"/>
        </w:rPr>
      </w:pPr>
      <w:r w:rsidRPr="00F81585">
        <w:rPr>
          <w:rFonts w:ascii="Calibri" w:eastAsia="新細明體" w:hAnsi="Calibri" w:cs="Calibri"/>
          <w:sz w:val="24"/>
          <w:szCs w:val="24"/>
          <w:lang w:val="en-US"/>
        </w:rPr>
        <w:t>聽打員:林芸嫻、周冠芸</w:t>
      </w:r>
    </w:p>
    <w:p w14:paraId="78EFE063" w14:textId="77777777" w:rsidR="00691E79" w:rsidRDefault="00691E79" w:rsidP="00F81585">
      <w:pPr>
        <w:spacing w:line="240" w:lineRule="auto"/>
        <w:rPr>
          <w:rFonts w:ascii="Calibri" w:eastAsia="新細明體" w:hAnsi="Calibri" w:cs="Calibri"/>
          <w:sz w:val="24"/>
          <w:szCs w:val="24"/>
          <w:lang w:val="en-US"/>
        </w:rPr>
      </w:pPr>
    </w:p>
    <w:p w14:paraId="4385578A" w14:textId="0EDDEE5A" w:rsidR="00691E79" w:rsidRDefault="00691E79" w:rsidP="00F81585">
      <w:pPr>
        <w:spacing w:line="240" w:lineRule="auto"/>
        <w:rPr>
          <w:rFonts w:ascii="Calibri" w:eastAsia="新細明體" w:hAnsi="Calibri" w:cs="Calibri"/>
          <w:sz w:val="24"/>
          <w:szCs w:val="24"/>
          <w:lang w:val="en-US"/>
        </w:rPr>
      </w:pPr>
      <w:hyperlink r:id="rId8" w:history="1">
        <w:r w:rsidRPr="009B1945">
          <w:rPr>
            <w:rStyle w:val="a9"/>
            <w:rFonts w:ascii="Calibri" w:eastAsia="新細明體" w:hAnsi="Calibri" w:cs="Calibri"/>
            <w:sz w:val="24"/>
            <w:szCs w:val="24"/>
            <w:lang w:val="en-US"/>
          </w:rPr>
          <w:t>https://docs.google.com/document/d/1ESw-5UyzKgtYINfc8x2jRUVNQNgYCJtNojuCgocySuI/edit?tab=t.0</w:t>
        </w:r>
      </w:hyperlink>
    </w:p>
    <w:p w14:paraId="3DB44A86" w14:textId="77777777" w:rsidR="00691E79" w:rsidRPr="00F81585" w:rsidRDefault="00691E79" w:rsidP="00F81585">
      <w:pPr>
        <w:spacing w:line="240" w:lineRule="auto"/>
        <w:rPr>
          <w:rFonts w:ascii="Calibri" w:eastAsia="新細明體" w:hAnsi="Calibri" w:cs="Calibri" w:hint="eastAsia"/>
          <w:sz w:val="24"/>
          <w:szCs w:val="24"/>
          <w:lang w:val="en-US"/>
        </w:rPr>
      </w:pPr>
    </w:p>
    <w:p w14:paraId="70C77EDE" w14:textId="77777777" w:rsidR="00F81585" w:rsidRPr="00D543B9" w:rsidRDefault="00F81585" w:rsidP="00D543B9">
      <w:pPr>
        <w:rPr>
          <w:rFonts w:ascii="微軟正黑體" w:eastAsia="微軟正黑體" w:hAnsi="微軟正黑體" w:cs="Arial Unicode MS"/>
          <w:lang w:val="en-US"/>
        </w:rPr>
      </w:pPr>
    </w:p>
    <w:p w14:paraId="274B5FD4" w14:textId="77777777" w:rsidR="00F760C9" w:rsidRDefault="004465AA" w:rsidP="004465AA">
      <w:pPr>
        <w:rPr>
          <w:shd w:val="clear" w:color="auto" w:fill="FFFFFF"/>
        </w:rPr>
      </w:pPr>
      <w:r>
        <w:rPr>
          <w:shd w:val="clear" w:color="auto" w:fill="FFFFFF"/>
        </w:rPr>
        <w:t>2026-02-01 （江佳蓉心理師）『當世界變得比較窄，我們怎麼安放自己』活動滿意度 </w:t>
      </w:r>
    </w:p>
    <w:p w14:paraId="310BCB3D" w14:textId="142C3A2B" w:rsidR="00C17BEE" w:rsidRDefault="00C17BEE" w:rsidP="004465AA">
      <w:pPr>
        <w:rPr>
          <w:rFonts w:ascii="微軟正黑體" w:eastAsia="微軟正黑體" w:hAnsi="微軟正黑體" w:cs="Arial Unicode MS"/>
          <w:lang w:val="en-US"/>
        </w:rPr>
      </w:pPr>
      <w:hyperlink r:id="rId9" w:history="1">
        <w:r w:rsidRPr="00806277">
          <w:rPr>
            <w:rStyle w:val="a9"/>
            <w:rFonts w:ascii="微軟正黑體" w:eastAsia="微軟正黑體" w:hAnsi="微軟正黑體" w:cs="Arial Unicode MS"/>
          </w:rPr>
          <w:t>https://docs.google.com/forms/d/e/1FAIpQLScuxcYFtG6AJl52zgSxQENewydCwD2wkrtGvduaROVdTKu18w/viewform?usp=header</w:t>
        </w:r>
      </w:hyperlink>
    </w:p>
    <w:p w14:paraId="0DA49895" w14:textId="77777777" w:rsidR="00C17BEE" w:rsidRDefault="00C17BEE" w:rsidP="004465AA">
      <w:pPr>
        <w:rPr>
          <w:rFonts w:ascii="微軟正黑體" w:eastAsia="微軟正黑體" w:hAnsi="微軟正黑體" w:cs="Arial Unicode MS"/>
          <w:lang w:val="en-US"/>
        </w:rPr>
      </w:pPr>
    </w:p>
    <w:p w14:paraId="49DE1891" w14:textId="1B3374D8" w:rsidR="00DA47F8" w:rsidRDefault="00C17BEE" w:rsidP="004465AA">
      <w:pPr>
        <w:rPr>
          <w:rFonts w:ascii="微軟正黑體" w:eastAsia="微軟正黑體" w:hAnsi="微軟正黑體" w:cs="Arial Unicode MS"/>
        </w:rPr>
      </w:pPr>
      <w:r>
        <w:rPr>
          <w:noProof/>
        </w:rPr>
        <w:drawing>
          <wp:inline distT="0" distB="0" distL="0" distR="0" wp14:anchorId="37A37655" wp14:editId="0817FC37">
            <wp:extent cx="2541270" cy="2541270"/>
            <wp:effectExtent l="0" t="0" r="0" b="0"/>
            <wp:docPr id="73190484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254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47F8">
        <w:rPr>
          <w:rFonts w:ascii="微軟正黑體" w:eastAsia="微軟正黑體" w:hAnsi="微軟正黑體" w:cs="Arial Unicode MS"/>
        </w:rPr>
        <w:br w:type="page"/>
      </w:r>
    </w:p>
    <w:p w14:paraId="4ED208B3" w14:textId="77777777" w:rsidR="00682B9D" w:rsidRPr="005F7CB8" w:rsidRDefault="00682B9D" w:rsidP="005F7CB8">
      <w:pPr>
        <w:spacing w:line="280" w:lineRule="exact"/>
        <w:rPr>
          <w:rFonts w:ascii="微軟正黑體" w:eastAsia="微軟正黑體" w:hAnsi="微軟正黑體"/>
          <w:lang w:val="en-US"/>
        </w:rPr>
      </w:pPr>
    </w:p>
    <w:sectPr w:rsidR="00682B9D" w:rsidRPr="005F7CB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65C59" w14:textId="77777777" w:rsidR="00C110D2" w:rsidRDefault="00C110D2" w:rsidP="00BD38E3">
      <w:pPr>
        <w:spacing w:line="240" w:lineRule="auto"/>
      </w:pPr>
      <w:r>
        <w:separator/>
      </w:r>
    </w:p>
  </w:endnote>
  <w:endnote w:type="continuationSeparator" w:id="0">
    <w:p w14:paraId="2DCA48A7" w14:textId="77777777" w:rsidR="00C110D2" w:rsidRDefault="00C110D2" w:rsidP="00BD38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B9817" w14:textId="77777777" w:rsidR="00C110D2" w:rsidRDefault="00C110D2" w:rsidP="00BD38E3">
      <w:pPr>
        <w:spacing w:line="240" w:lineRule="auto"/>
      </w:pPr>
      <w:r>
        <w:separator/>
      </w:r>
    </w:p>
  </w:footnote>
  <w:footnote w:type="continuationSeparator" w:id="0">
    <w:p w14:paraId="393D6419" w14:textId="77777777" w:rsidR="00C110D2" w:rsidRDefault="00C110D2" w:rsidP="00BD38E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92186F"/>
    <w:multiLevelType w:val="multilevel"/>
    <w:tmpl w:val="2BC22E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07086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B9D"/>
    <w:rsid w:val="00033A4E"/>
    <w:rsid w:val="00110B20"/>
    <w:rsid w:val="00147669"/>
    <w:rsid w:val="002A263E"/>
    <w:rsid w:val="002A5A4E"/>
    <w:rsid w:val="003219E4"/>
    <w:rsid w:val="003760A5"/>
    <w:rsid w:val="00382929"/>
    <w:rsid w:val="003A5507"/>
    <w:rsid w:val="003E1E17"/>
    <w:rsid w:val="00417FE0"/>
    <w:rsid w:val="0042417F"/>
    <w:rsid w:val="004465AA"/>
    <w:rsid w:val="004B5B0B"/>
    <w:rsid w:val="004F0E60"/>
    <w:rsid w:val="004F674F"/>
    <w:rsid w:val="005873BC"/>
    <w:rsid w:val="005F7CB8"/>
    <w:rsid w:val="006339C7"/>
    <w:rsid w:val="00665E99"/>
    <w:rsid w:val="0067386C"/>
    <w:rsid w:val="00682B9D"/>
    <w:rsid w:val="00683D55"/>
    <w:rsid w:val="00691E79"/>
    <w:rsid w:val="006A5C36"/>
    <w:rsid w:val="006B5040"/>
    <w:rsid w:val="00857A5E"/>
    <w:rsid w:val="00882E2B"/>
    <w:rsid w:val="008E2DF7"/>
    <w:rsid w:val="009404AE"/>
    <w:rsid w:val="00973133"/>
    <w:rsid w:val="009B7526"/>
    <w:rsid w:val="009D3BF0"/>
    <w:rsid w:val="009D7444"/>
    <w:rsid w:val="00A47573"/>
    <w:rsid w:val="00AB63EC"/>
    <w:rsid w:val="00B61528"/>
    <w:rsid w:val="00B95D9E"/>
    <w:rsid w:val="00BD38E3"/>
    <w:rsid w:val="00C00E7F"/>
    <w:rsid w:val="00C110D2"/>
    <w:rsid w:val="00C17BEE"/>
    <w:rsid w:val="00C42AB0"/>
    <w:rsid w:val="00C44B9F"/>
    <w:rsid w:val="00CE19CB"/>
    <w:rsid w:val="00D543B9"/>
    <w:rsid w:val="00DA47F8"/>
    <w:rsid w:val="00DB423F"/>
    <w:rsid w:val="00DC4086"/>
    <w:rsid w:val="00E2612F"/>
    <w:rsid w:val="00E340FC"/>
    <w:rsid w:val="00F44808"/>
    <w:rsid w:val="00F72C7A"/>
    <w:rsid w:val="00F760C9"/>
    <w:rsid w:val="00F81585"/>
    <w:rsid w:val="00F83A81"/>
    <w:rsid w:val="00F97256"/>
    <w:rsid w:val="00FB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5245F0"/>
  <w15:docId w15:val="{A0F8F7EC-E15F-824B-A9D3-C870981AC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zh-TW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BD38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38E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38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38E3"/>
    <w:rPr>
      <w:sz w:val="20"/>
      <w:szCs w:val="20"/>
    </w:rPr>
  </w:style>
  <w:style w:type="character" w:styleId="a9">
    <w:name w:val="Hyperlink"/>
    <w:basedOn w:val="a0"/>
    <w:uiPriority w:val="99"/>
    <w:unhideWhenUsed/>
    <w:rsid w:val="00DA47F8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A47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ESw-5UyzKgtYINfc8x2jRUVNQNgYCJtNojuCgocySuI/edit?tab=t.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duXVLHTgk0Vi-IZuarX3EObyVMiDZTKE7iRrreqDZk64k5qw/viewform?usp=heade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cuxcYFtG6AJl52zgSxQENewydCwD2wkrtGvduaROVdTKu18w/viewform?usp=head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949</Words>
  <Characters>950</Characters>
  <Application>Microsoft Office Word</Application>
  <DocSecurity>0</DocSecurity>
  <Lines>47</Lines>
  <Paragraphs>61</Paragraphs>
  <ScaleCrop>false</ScaleCrop>
  <Company>Tzu Chi University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Ching Yung-Hao</cp:lastModifiedBy>
  <cp:revision>30</cp:revision>
  <dcterms:created xsi:type="dcterms:W3CDTF">2025-12-05T08:29:00Z</dcterms:created>
  <dcterms:modified xsi:type="dcterms:W3CDTF">2026-02-02T08:27:00Z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2025-12-05T08:30:13Z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a11e45ea-2595-4971-967c-d9353d594af4</vt:lpwstr>
  </property>
  <property fmtid="{D5CDD505-2E9C-101B-9397-08002B2CF9AE}" pid="7" name="MSIP_Label_defa4170-0d19-0005-0004-bc88714345d2_ActionId">
    <vt:lpwstr>ace65549-15b6-465e-874e-8a7138fd9e31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50, 3, 0, 1</vt:lpwstr>
  </property>
</Properties>
</file>